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县委县政府中心工作抽调借用人员审批表</w:t>
      </w:r>
      <w:bookmarkEnd w:id="0"/>
    </w:p>
    <w:tbl>
      <w:tblPr>
        <w:tblStyle w:val="4"/>
        <w:tblW w:w="89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517"/>
        <w:gridCol w:w="6"/>
        <w:gridCol w:w="211"/>
        <w:gridCol w:w="6"/>
        <w:gridCol w:w="829"/>
        <w:gridCol w:w="434"/>
        <w:gridCol w:w="616"/>
        <w:gridCol w:w="559"/>
        <w:gridCol w:w="311"/>
        <w:gridCol w:w="375"/>
        <w:gridCol w:w="590"/>
        <w:gridCol w:w="445"/>
        <w:gridCol w:w="76"/>
        <w:gridCol w:w="1183"/>
        <w:gridCol w:w="30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69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restart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69" w:type="dxa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6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45" w:type="dxa"/>
            <w:gridSpan w:val="3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状况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36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3" w:type="dxa"/>
            <w:gridSpan w:val="5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　职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609" w:type="dxa"/>
            <w:gridSpan w:val="3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spacing w:line="32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493" w:type="dxa"/>
            <w:gridSpan w:val="5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424" w:type="dxa"/>
            <w:gridSpan w:val="14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3" w:hRule="atLeast"/>
          <w:jc w:val="center"/>
        </w:trPr>
        <w:tc>
          <w:tcPr>
            <w:tcW w:w="1492" w:type="dxa"/>
            <w:gridSpan w:val="3"/>
            <w:vAlign w:val="center"/>
          </w:tcPr>
          <w:p>
            <w:pPr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424" w:type="dxa"/>
            <w:gridSpan w:val="14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行政、事业编制总数</w:t>
            </w:r>
          </w:p>
        </w:tc>
        <w:tc>
          <w:tcPr>
            <w:tcW w:w="148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实有人数</w:t>
            </w:r>
          </w:p>
        </w:tc>
        <w:tc>
          <w:tcPr>
            <w:tcW w:w="148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已被抽调干部总数</w:t>
            </w:r>
          </w:p>
        </w:tc>
        <w:tc>
          <w:tcPr>
            <w:tcW w:w="1486" w:type="dxa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492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拟抽调借用单位</w:t>
            </w:r>
          </w:p>
        </w:tc>
        <w:tc>
          <w:tcPr>
            <w:tcW w:w="7424" w:type="dxa"/>
            <w:gridSpan w:val="14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拟抽调借用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时间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（不超一年）</w:t>
            </w:r>
          </w:p>
        </w:tc>
        <w:tc>
          <w:tcPr>
            <w:tcW w:w="7213" w:type="dxa"/>
            <w:gridSpan w:val="13"/>
            <w:vAlign w:val="center"/>
          </w:tcPr>
          <w:p>
            <w:pPr>
              <w:widowControl/>
              <w:spacing w:line="59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至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1709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/>
              </w:rPr>
              <w:br w:type="page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抽调借用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工作人员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理由</w:t>
            </w:r>
          </w:p>
        </w:tc>
        <w:tc>
          <w:tcPr>
            <w:tcW w:w="7207" w:type="dxa"/>
            <w:gridSpan w:val="12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　　章）</w:t>
            </w: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（主要负责人签名）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709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被抽调借用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工作人员所在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单位党组织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207" w:type="dxa"/>
            <w:gridSpan w:val="12"/>
          </w:tcPr>
          <w:p>
            <w:pPr>
              <w:widowControl/>
              <w:spacing w:beforeLines="100" w:line="500" w:lineRule="exact"/>
              <w:jc w:val="left"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　　章）</w:t>
            </w: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（主要负责人签名）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709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抽调单位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分管县级领导</w:t>
            </w:r>
          </w:p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207" w:type="dxa"/>
            <w:gridSpan w:val="12"/>
          </w:tcPr>
          <w:p>
            <w:pPr>
              <w:widowControl/>
              <w:spacing w:beforeLines="100" w:line="500" w:lineRule="exact"/>
              <w:jc w:val="left"/>
              <w:rPr>
                <w:rFonts w:ascii="宋体"/>
                <w:kern w:val="0"/>
                <w:sz w:val="24"/>
                <w:szCs w:val="24"/>
                <w:u w:val="single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09" w:type="dxa"/>
            <w:gridSpan w:val="5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县委常委会</w:t>
            </w:r>
            <w:r>
              <w:rPr>
                <w:rFonts w:ascii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</w:t>
            </w:r>
          </w:p>
        </w:tc>
        <w:tc>
          <w:tcPr>
            <w:tcW w:w="7207" w:type="dxa"/>
            <w:gridSpan w:val="12"/>
            <w:vAlign w:val="center"/>
          </w:tcPr>
          <w:p>
            <w:pPr>
              <w:widowControl/>
              <w:spacing w:line="500" w:lineRule="exac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703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</w:t>
            </w:r>
          </w:p>
        </w:tc>
        <w:tc>
          <w:tcPr>
            <w:tcW w:w="7213" w:type="dxa"/>
            <w:gridSpan w:val="13"/>
            <w:vAlign w:val="center"/>
          </w:tcPr>
          <w:p>
            <w:pPr>
              <w:widowControl/>
              <w:spacing w:line="500" w:lineRule="exac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rPr>
                <w:rFonts w:ascii="宋体"/>
                <w:kern w:val="0"/>
                <w:sz w:val="24"/>
                <w:szCs w:val="24"/>
              </w:rPr>
            </w:pPr>
          </w:p>
        </w:tc>
      </w:tr>
    </w:tbl>
    <w:p>
      <w:pPr>
        <w:spacing w:beforeLines="50"/>
        <w:jc w:val="left"/>
        <w:rPr>
          <w:rFonts w:ascii="楷体_GB2312" w:eastAsia="楷体_GB2312"/>
        </w:rPr>
      </w:pPr>
      <w:r>
        <w:rPr>
          <w:rFonts w:hint="eastAsia" w:ascii="楷体_GB2312" w:eastAsia="楷体_GB2312" w:cs="楷体_GB2312"/>
        </w:rPr>
        <w:t>（本表一式两份）</w:t>
      </w:r>
      <w:r>
        <w:rPr>
          <w:rFonts w:ascii="楷体_GB2312" w:eastAsia="楷体_GB2312" w:cs="楷体_GB2312"/>
        </w:rPr>
        <w:t xml:space="preserve">                                            </w:t>
      </w:r>
      <w:r>
        <w:rPr>
          <w:rFonts w:hint="eastAsia" w:ascii="楷体_GB2312" w:eastAsia="楷体_GB2312" w:cs="楷体_GB2312"/>
        </w:rPr>
        <w:t>中共汉寿县委组织部印制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531" w:bottom="1418" w:left="1531" w:header="851" w:footer="113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t>: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F8"/>
    <w:rsid w:val="00046234"/>
    <w:rsid w:val="000718F8"/>
    <w:rsid w:val="00095A12"/>
    <w:rsid w:val="000970AA"/>
    <w:rsid w:val="00131F1F"/>
    <w:rsid w:val="00170A90"/>
    <w:rsid w:val="00235FC7"/>
    <w:rsid w:val="00294337"/>
    <w:rsid w:val="002A3938"/>
    <w:rsid w:val="002E07A0"/>
    <w:rsid w:val="002E095F"/>
    <w:rsid w:val="002E3B62"/>
    <w:rsid w:val="002E4C5B"/>
    <w:rsid w:val="0032263E"/>
    <w:rsid w:val="003A4A6E"/>
    <w:rsid w:val="003A796D"/>
    <w:rsid w:val="003D0554"/>
    <w:rsid w:val="00411E20"/>
    <w:rsid w:val="004605BB"/>
    <w:rsid w:val="00511C06"/>
    <w:rsid w:val="0056552A"/>
    <w:rsid w:val="006052D2"/>
    <w:rsid w:val="006B3408"/>
    <w:rsid w:val="0072374F"/>
    <w:rsid w:val="007448E7"/>
    <w:rsid w:val="00791D27"/>
    <w:rsid w:val="007D15B5"/>
    <w:rsid w:val="008905E7"/>
    <w:rsid w:val="008E2113"/>
    <w:rsid w:val="008E2E2E"/>
    <w:rsid w:val="0091059C"/>
    <w:rsid w:val="009E08A5"/>
    <w:rsid w:val="00A11D9B"/>
    <w:rsid w:val="00A563FF"/>
    <w:rsid w:val="00A676D1"/>
    <w:rsid w:val="00C15A56"/>
    <w:rsid w:val="00C551F9"/>
    <w:rsid w:val="00C971B9"/>
    <w:rsid w:val="00CD3D7E"/>
    <w:rsid w:val="00D41268"/>
    <w:rsid w:val="00E9275B"/>
    <w:rsid w:val="00ED0ADB"/>
    <w:rsid w:val="00F47BD0"/>
    <w:rsid w:val="00F752DA"/>
    <w:rsid w:val="56253E5E"/>
    <w:rsid w:val="58C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character" w:styleId="7">
    <w:name w:val="Hyperlink"/>
    <w:basedOn w:val="5"/>
    <w:uiPriority w:val="99"/>
    <w:rPr>
      <w:color w:val="0000FF"/>
      <w:u w:val="single"/>
    </w:rPr>
  </w:style>
  <w:style w:type="character" w:customStyle="1" w:styleId="8">
    <w:name w:val="Footer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9</Pages>
  <Words>398</Words>
  <Characters>2270</Characters>
  <Lines>0</Lines>
  <Paragraphs>0</Paragraphs>
  <TotalTime>218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2019-08-27T02:32:00Z</dcterms:created>
  <dc:creator>Administrator</dc:creator>
  <cp:lastModifiedBy>Lenovo</cp:lastModifiedBy>
  <cp:lastPrinted>2019-08-28T02:03:00Z</cp:lastPrinted>
  <dcterms:modified xsi:type="dcterms:W3CDTF">2019-09-19T03:30:52Z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